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EC" w:rsidRPr="00D554EC" w:rsidRDefault="00D554EC">
      <w:pPr>
        <w:pStyle w:val="berschrift1"/>
        <w:spacing w:line="280" w:lineRule="auto"/>
        <w:jc w:val="left"/>
        <w:rPr>
          <w:szCs w:val="24"/>
          <w:lang w:val="ru-RU"/>
        </w:rPr>
      </w:pPr>
      <w:r w:rsidRPr="00D554EC">
        <w:rPr>
          <w:szCs w:val="24"/>
          <w:lang w:val="ru-RU"/>
        </w:rPr>
        <w:t>Норвежский поставщик услуг по фрезерованию Asfalt Remix AS использует малую дорожную фрезу W 60 Ri и машины Wirtgen с кабинами</w:t>
      </w:r>
    </w:p>
    <w:p w:rsidR="00D554EC" w:rsidRPr="00D554EC" w:rsidRDefault="00D554EC">
      <w:pPr>
        <w:pStyle w:val="Text"/>
        <w:rPr>
          <w:szCs w:val="24"/>
          <w:lang w:val="ru-RU"/>
        </w:rPr>
      </w:pPr>
    </w:p>
    <w:p w:rsidR="00D554EC" w:rsidRPr="001E2E25" w:rsidRDefault="00D554EC">
      <w:pPr>
        <w:pStyle w:val="Text"/>
        <w:spacing w:line="280" w:lineRule="auto"/>
        <w:rPr>
          <w:noProof/>
          <w:szCs w:val="24"/>
          <w:lang w:val="ru-RU"/>
        </w:rPr>
      </w:pPr>
      <w:r w:rsidRPr="001E2E25">
        <w:rPr>
          <w:rStyle w:val="Hervorhebung"/>
          <w:szCs w:val="24"/>
          <w:lang w:val="ru-RU"/>
        </w:rPr>
        <w:t>Время – деньги. Это в особенности верно для небольших строительных площадок, которые изо дня в день требуется обрабатывать быстро, но при этом надежно. Именно это обеспечивает малая дорожная фреза W</w:t>
      </w:r>
      <w:r w:rsidR="001E2E25" w:rsidRPr="001E2E25">
        <w:rPr>
          <w:rStyle w:val="Hervorhebung"/>
          <w:szCs w:val="24"/>
        </w:rPr>
        <w:t> </w:t>
      </w:r>
      <w:r w:rsidRPr="001E2E25">
        <w:rPr>
          <w:rStyle w:val="Hervorhebung"/>
          <w:szCs w:val="24"/>
          <w:lang w:val="ru-RU"/>
        </w:rPr>
        <w:t>60 Ri Wirtgen. Сразу по окончании работ на площадке ее быстро грузят и она сразу готова к отправке на следующее место работы. Норвежский поставщик услуг по фрезерованию Asfalt Remix AS осведомлен об этом преимуществе. Кроме того, он высоко ценит универсальность и экономичность этих машин. Сезон дорожно-строительных работ в Скандинавии короток и машины изначально подбираются исходя из их эффективности и гибкости. Именно по этой причине компания использует для своего основного вида деятельности – холодного фрезерования – исключительно только технику Wirtgen.</w:t>
      </w:r>
    </w:p>
    <w:p w:rsidR="00D554EC" w:rsidRPr="001E2E25" w:rsidRDefault="00D554EC">
      <w:pPr>
        <w:pStyle w:val="Text"/>
        <w:spacing w:line="276" w:lineRule="auto"/>
        <w:rPr>
          <w:noProof/>
          <w:szCs w:val="24"/>
          <w:lang w:val="ru-RU"/>
        </w:rPr>
      </w:pPr>
    </w:p>
    <w:p w:rsidR="00D554EC" w:rsidRPr="001E2E25" w:rsidRDefault="00D554EC">
      <w:pPr>
        <w:pStyle w:val="Text"/>
        <w:spacing w:line="280" w:lineRule="auto"/>
        <w:rPr>
          <w:szCs w:val="24"/>
          <w:lang w:val="ru-RU"/>
        </w:rPr>
      </w:pPr>
      <w:r w:rsidRPr="001E2E25">
        <w:rPr>
          <w:rStyle w:val="Hervorhebung"/>
          <w:b w:val="0"/>
          <w:szCs w:val="24"/>
          <w:lang w:val="ru-RU"/>
        </w:rPr>
        <w:t>Вот уже более 20 лет Asfalt Remix AS со штаб-квартирой в Осло обслуживает клиентов по всей Норвегии. На сезон 2017 года крупнейший поставщик услуг по</w:t>
      </w:r>
      <w:r w:rsidR="00C3524F"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>фрезерованию в стране расширил и обновил свой парк, насчитывающий около 20 машин: помимо трех больш</w:t>
      </w:r>
      <w:r w:rsidR="001E2E25" w:rsidRPr="001E2E25">
        <w:rPr>
          <w:rStyle w:val="Hervorhebung"/>
          <w:b w:val="0"/>
          <w:szCs w:val="24"/>
          <w:lang w:val="ru-RU"/>
        </w:rPr>
        <w:t>их дорожных фрез Wirtgen типа W</w:t>
      </w:r>
      <w:r w:rsidR="001E2E25"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>220 в парке компании имеется две м</w:t>
      </w:r>
      <w:r w:rsidR="001E2E25" w:rsidRPr="001E2E25">
        <w:rPr>
          <w:rStyle w:val="Hervorhebung"/>
          <w:b w:val="0"/>
          <w:szCs w:val="24"/>
          <w:lang w:val="ru-RU"/>
        </w:rPr>
        <w:t>алых дорожных фрезы Wirtgen W</w:t>
      </w:r>
      <w:r w:rsidR="001E2E25" w:rsidRPr="001E2E25">
        <w:rPr>
          <w:rStyle w:val="Hervorhebung"/>
          <w:b w:val="0"/>
          <w:szCs w:val="24"/>
        </w:rPr>
        <w:t> </w:t>
      </w:r>
      <w:r w:rsidR="001E2E25" w:rsidRPr="001E2E25">
        <w:rPr>
          <w:rStyle w:val="Hervorhebung"/>
          <w:b w:val="0"/>
          <w:szCs w:val="24"/>
          <w:lang w:val="ru-RU"/>
        </w:rPr>
        <w:t>60</w:t>
      </w:r>
      <w:r w:rsidR="001E2E25"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>Ri. В течение сезона малые дорожные фрезы обеспечили впечатляющие результаты и подтвердили свою гибкость и универсальность. Для Эювинна Брюнилльсена, сына владельца компании Asfalt Remix, «продуманная концепция машины, а</w:t>
      </w:r>
      <w:r w:rsidR="00C3524F"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>также множество прочих деталей, обеспечивают преимущества, которые в</w:t>
      </w:r>
      <w:r w:rsidR="00C3524F"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>конечном итоге ведут к решающему экономическому успеху».</w:t>
      </w:r>
    </w:p>
    <w:p w:rsidR="00D554EC" w:rsidRPr="00D554EC" w:rsidRDefault="00D554EC">
      <w:pPr>
        <w:pStyle w:val="Text"/>
        <w:spacing w:line="276" w:lineRule="auto"/>
        <w:rPr>
          <w:rStyle w:val="Hervorhebung"/>
          <w:b w:val="0"/>
          <w:i/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rStyle w:val="Hervorhebung"/>
          <w:b w:val="0"/>
          <w:i/>
          <w:szCs w:val="24"/>
          <w:lang w:val="ru-RU"/>
        </w:rPr>
      </w:pPr>
      <w:r w:rsidRPr="00D554EC">
        <w:rPr>
          <w:b/>
          <w:szCs w:val="24"/>
          <w:lang w:val="ru-RU"/>
        </w:rPr>
        <w:t xml:space="preserve">Дополнительные и автоматические функции повышают экономичность </w:t>
      </w:r>
    </w:p>
    <w:p w:rsidR="001E2E25" w:rsidRDefault="00D554EC">
      <w:pPr>
        <w:pStyle w:val="Text"/>
        <w:spacing w:line="280" w:lineRule="auto"/>
        <w:rPr>
          <w:rStyle w:val="Hervorhebung"/>
          <w:b w:val="0"/>
          <w:szCs w:val="24"/>
        </w:rPr>
      </w:pPr>
      <w:r w:rsidRPr="001E2E25">
        <w:rPr>
          <w:rStyle w:val="Hervorhebung"/>
          <w:b w:val="0"/>
          <w:szCs w:val="24"/>
          <w:lang w:val="ru-RU"/>
        </w:rPr>
        <w:t xml:space="preserve">На строительной </w:t>
      </w:r>
      <w:r w:rsidR="001E2E25" w:rsidRPr="001E2E25">
        <w:rPr>
          <w:rStyle w:val="Hervorhebung"/>
          <w:b w:val="0"/>
          <w:szCs w:val="24"/>
          <w:lang w:val="ru-RU"/>
        </w:rPr>
        <w:t>площадке малая дорожная фреза W</w:t>
      </w:r>
      <w:r w:rsidR="001E2E25" w:rsidRPr="001E2E25">
        <w:rPr>
          <w:rStyle w:val="Hervorhebung"/>
          <w:b w:val="0"/>
          <w:szCs w:val="24"/>
        </w:rPr>
        <w:t> </w:t>
      </w:r>
      <w:r w:rsidR="001E2E25" w:rsidRPr="001E2E25">
        <w:rPr>
          <w:rStyle w:val="Hervorhebung"/>
          <w:b w:val="0"/>
          <w:szCs w:val="24"/>
          <w:lang w:val="ru-RU"/>
        </w:rPr>
        <w:t>60</w:t>
      </w:r>
      <w:r w:rsidR="001E2E25"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 xml:space="preserve">Ri впечатляет множеством дополнительных и автоматических функций, отличающихся простотой управления. Оператор фрезы Йон Андерс Фьелль выразил свое восхищение регулировкой высоты машины при помощи мультифункционального подлокотника: не покидая удобного сидения, всего лишь одной рукой он может регулировать высоту и сохранять настроенный параметр. При возобновлении работ на параллельной дороге это позволяет обеспечить точное соответствие глубины фрезерования. </w:t>
      </w:r>
    </w:p>
    <w:p w:rsidR="00D554EC" w:rsidRPr="001E2E25" w:rsidRDefault="00D554EC">
      <w:pPr>
        <w:pStyle w:val="Text"/>
        <w:spacing w:line="280" w:lineRule="auto"/>
        <w:rPr>
          <w:szCs w:val="24"/>
          <w:lang w:val="ru-RU"/>
        </w:rPr>
      </w:pPr>
      <w:r w:rsidRPr="001E2E25">
        <w:rPr>
          <w:rStyle w:val="Hervorhebung"/>
          <w:b w:val="0"/>
          <w:szCs w:val="24"/>
          <w:lang w:val="ru-RU"/>
        </w:rPr>
        <w:lastRenderedPageBreak/>
        <w:t>В целом четыре кнопки на W 60 Ri можно индивидуально запрограммировать под различные функции. Это обеспечивает оператору малой дорожной фрезы возможность идеально настроить ее под свой личный стиль работы и под требования соответствующей строительной площадки. В Норвегии, где верхний слой фрезеруется чаще всего на глубину</w:t>
      </w:r>
      <w:r w:rsidR="001E2E25" w:rsidRPr="001E2E25">
        <w:rPr>
          <w:rStyle w:val="Hervorhebung"/>
          <w:b w:val="0"/>
          <w:szCs w:val="24"/>
          <w:lang w:val="ru-RU"/>
        </w:rPr>
        <w:t xml:space="preserve"> 4</w:t>
      </w:r>
      <w:r w:rsidR="001E2E25"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>см, эта функция позволяет сэкономить массу времени.</w:t>
      </w:r>
    </w:p>
    <w:p w:rsidR="00D554EC" w:rsidRPr="001E2E25" w:rsidRDefault="00D554EC">
      <w:pPr>
        <w:rPr>
          <w:rStyle w:val="Hervorhebung"/>
          <w:b w:val="0"/>
          <w:sz w:val="22"/>
          <w:szCs w:val="24"/>
          <w:lang w:val="ru-RU"/>
        </w:rPr>
      </w:pPr>
    </w:p>
    <w:p w:rsidR="00D554EC" w:rsidRPr="001E2E25" w:rsidRDefault="00D554EC">
      <w:pPr>
        <w:pStyle w:val="Text"/>
        <w:spacing w:line="280" w:lineRule="auto"/>
        <w:rPr>
          <w:szCs w:val="24"/>
          <w:lang w:val="ru-RU"/>
        </w:rPr>
      </w:pPr>
      <w:r w:rsidRPr="001E2E25">
        <w:rPr>
          <w:rStyle w:val="Hervorhebung"/>
          <w:b w:val="0"/>
          <w:szCs w:val="24"/>
          <w:lang w:val="ru-RU"/>
        </w:rPr>
        <w:t>Кроме того, дисплей на мультифункциональном подлокотнике отображает множество важной информации, напр., данные о проделанных работах (фрезерованную площадь, количество загруженных грузовых автомобилей и</w:t>
      </w:r>
      <w:r w:rsidRPr="001E2E25">
        <w:rPr>
          <w:rStyle w:val="Hervorhebung"/>
          <w:b w:val="0"/>
          <w:szCs w:val="24"/>
        </w:rPr>
        <w:t> </w:t>
      </w:r>
      <w:r w:rsidRPr="001E2E25">
        <w:rPr>
          <w:rStyle w:val="Hervorhebung"/>
          <w:b w:val="0"/>
          <w:szCs w:val="24"/>
          <w:lang w:val="ru-RU"/>
        </w:rPr>
        <w:t>т.д.), уровень заполненности бака, текущий ход и выбранное число оборотов фрезерного барабана. При помощи этой информации оператор может оптимально организовать работу, напр., остановки для заправки и замены резцов.</w:t>
      </w:r>
    </w:p>
    <w:p w:rsidR="00D554EC" w:rsidRPr="00D554EC" w:rsidRDefault="00D554EC">
      <w:pPr>
        <w:pStyle w:val="Text"/>
        <w:spacing w:line="276" w:lineRule="auto"/>
        <w:rPr>
          <w:rStyle w:val="Hervorhebung"/>
          <w:b w:val="0"/>
          <w:i/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b/>
          <w:szCs w:val="24"/>
          <w:lang w:val="ru-RU"/>
        </w:rPr>
      </w:pPr>
      <w:r w:rsidRPr="00D554EC">
        <w:rPr>
          <w:b/>
          <w:szCs w:val="24"/>
          <w:lang w:val="ru-RU"/>
        </w:rPr>
        <w:t>Легкость транспортировки и маневрирования</w:t>
      </w: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 xml:space="preserve">Помимо самого фрезерования, большую часть работы малой дорожной фрезы составляет маневрирование. Сюда входит как подъезд и отъезд транспортировочного автомобиля, так и маневрирование и движение задним ходом на самой строительной площадке. Порой Йону Андерсу Фьеллю приходится обслуживать, как минимум, по четыре площадки в день. Чтобы уложиться в такой узкий график, Wirtgen, например, заложила в конструкцию ускоренное убирание заднего правого колеса: оно занимает всего 30 секунд. При этом фрезерный барабан вообще не касается земли и основание на месте осуществления маневра остается неповрежденным. </w:t>
      </w:r>
    </w:p>
    <w:p w:rsidR="00D554EC" w:rsidRPr="00D554EC" w:rsidRDefault="00D554EC">
      <w:pPr>
        <w:pStyle w:val="Text"/>
        <w:spacing w:line="276" w:lineRule="auto"/>
        <w:rPr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>Малая дорожная фреза также впечатляет по пути с транспортировочного автомобиля на место выполнения работ. Этот путь фреза проделывает со скоростью до 12</w:t>
      </w:r>
      <w:r w:rsidR="001E2E25">
        <w:rPr>
          <w:szCs w:val="24"/>
        </w:rPr>
        <w:t> </w:t>
      </w:r>
      <w:r w:rsidRPr="00D554EC">
        <w:rPr>
          <w:szCs w:val="24"/>
          <w:lang w:val="ru-RU"/>
        </w:rPr>
        <w:t>км/ч</w:t>
      </w:r>
      <w:r w:rsidR="001E2E25">
        <w:rPr>
          <w:szCs w:val="24"/>
          <w:lang w:val="ru-RU"/>
        </w:rPr>
        <w:t xml:space="preserve"> (4-колесное исполнение) или 8</w:t>
      </w:r>
      <w:r w:rsidR="001E2E25">
        <w:rPr>
          <w:szCs w:val="24"/>
        </w:rPr>
        <w:t> </w:t>
      </w:r>
      <w:r w:rsidRPr="00D554EC">
        <w:rPr>
          <w:szCs w:val="24"/>
          <w:lang w:val="ru-RU"/>
        </w:rPr>
        <w:t>км/ч (3-колесное исполнение). Движение задним ходом между полосами фрезерования также осуществляется без задержек, поскольку эта малая дорожная фреза способна двигаться назад с активным фрезерным барабаном.</w:t>
      </w:r>
    </w:p>
    <w:p w:rsidR="00D554EC" w:rsidRPr="00D554EC" w:rsidRDefault="00D554EC">
      <w:pPr>
        <w:pStyle w:val="Text"/>
        <w:spacing w:line="276" w:lineRule="auto"/>
        <w:rPr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 xml:space="preserve">При маневрировании расположенные со смещением передние колеса облегчают заезд на препятствия или края. В дополнение к этому Wirtgen сделала передние колеса особенно большими. Это обеспечивает снижение износа и уменьшает нагрузку на поверхность. </w:t>
      </w:r>
    </w:p>
    <w:p w:rsidR="00D554EC" w:rsidRPr="00D554EC" w:rsidRDefault="00D554EC">
      <w:pPr>
        <w:pStyle w:val="Text"/>
        <w:spacing w:line="276" w:lineRule="auto"/>
        <w:rPr>
          <w:szCs w:val="24"/>
          <w:lang w:val="ru-RU"/>
        </w:rPr>
      </w:pPr>
    </w:p>
    <w:p w:rsidR="001E2E25" w:rsidRDefault="00D554EC">
      <w:pPr>
        <w:pStyle w:val="Text"/>
        <w:spacing w:line="280" w:lineRule="auto"/>
        <w:rPr>
          <w:szCs w:val="24"/>
        </w:rPr>
      </w:pPr>
      <w:r w:rsidRPr="00D554EC">
        <w:rPr>
          <w:szCs w:val="24"/>
          <w:lang w:val="ru-RU"/>
        </w:rPr>
        <w:t xml:space="preserve">Рулевое управление при всех маневрах выполняется при помощи джойстика на мультифункциональном подлокотнике или – если угол поворота особенно большой – при помощи рулевого колеса. Если заднее колесо убрано, оно автоматически подруливается. Такая продуманная конструкция обеспечивает уменьшенный радиус поворота. </w:t>
      </w: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lastRenderedPageBreak/>
        <w:t xml:space="preserve">Поскольку малым дорожным фрезам часто приходится работать в очень тесных условиях, этот аспект конструкции ускоряет выполнение работ и обеспечивает повышение экономичности. «Простота погрузки и высокая гибкость при маневрировании просто отличные. Это помогает мне ежедневно выполнять свою нагрузку на малых строительных площадках», – </w:t>
      </w:r>
      <w:r w:rsidR="001E2E25">
        <w:rPr>
          <w:szCs w:val="24"/>
          <w:lang w:val="ru-RU"/>
        </w:rPr>
        <w:t>суммирует свой опыт работы на W</w:t>
      </w:r>
      <w:r w:rsidR="001E2E25">
        <w:rPr>
          <w:szCs w:val="24"/>
        </w:rPr>
        <w:t> </w:t>
      </w:r>
      <w:r w:rsidRPr="00D554EC">
        <w:rPr>
          <w:szCs w:val="24"/>
          <w:lang w:val="ru-RU"/>
        </w:rPr>
        <w:t>60</w:t>
      </w:r>
      <w:r w:rsidR="001E2E25">
        <w:rPr>
          <w:szCs w:val="24"/>
        </w:rPr>
        <w:t> </w:t>
      </w:r>
      <w:r w:rsidRPr="00D554EC">
        <w:rPr>
          <w:szCs w:val="24"/>
          <w:lang w:val="ru-RU"/>
        </w:rPr>
        <w:t>Ri Йон Андерс Фьелль. И дополняет: «В целом новая малая дорожная фреза благодаря множеству инноваций еще производительнее фрез предыдущего поколения».</w:t>
      </w:r>
    </w:p>
    <w:p w:rsidR="00D554EC" w:rsidRPr="00D554EC" w:rsidRDefault="00D554EC">
      <w:pPr>
        <w:rPr>
          <w:b/>
          <w:sz w:val="22"/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b/>
          <w:szCs w:val="24"/>
          <w:lang w:val="ru-RU"/>
        </w:rPr>
        <w:t xml:space="preserve">Система автоматического нивелирования LEVEL PRO PLUS для более точных результатов фрезерования </w:t>
      </w: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>Важной предпосылкой для точности фрезерования является точность нивелирования. В этом вопросе команда Asfalt Remix также довольна решениями Wirtgen. LEVEL PRO PLUS – современная система автоматического нивелирования Wirtgen – имеет интуитивное управление и обеспечивает высокий уровень автоматизации. «В конечном итоге это обеспечивает еще более точные результаты фрезерования и повышает качество», – говорит сын владельца и ответственный за планирование Эювинн Брюнилльсен. После первого сезона работ он полностью удовлетворен своими новы</w:t>
      </w:r>
      <w:r w:rsidR="001E2E25">
        <w:rPr>
          <w:szCs w:val="24"/>
          <w:lang w:val="ru-RU"/>
        </w:rPr>
        <w:t>ми малыми дорожными фрезами: «W</w:t>
      </w:r>
      <w:r w:rsidR="001E2E25">
        <w:rPr>
          <w:szCs w:val="24"/>
        </w:rPr>
        <w:t> </w:t>
      </w:r>
      <w:r w:rsidR="001E2E25">
        <w:rPr>
          <w:szCs w:val="24"/>
          <w:lang w:val="ru-RU"/>
        </w:rPr>
        <w:t>60</w:t>
      </w:r>
      <w:r w:rsidR="001E2E25">
        <w:rPr>
          <w:szCs w:val="24"/>
        </w:rPr>
        <w:t> </w:t>
      </w:r>
      <w:r w:rsidRPr="00D554EC">
        <w:rPr>
          <w:szCs w:val="24"/>
          <w:lang w:val="ru-RU"/>
        </w:rPr>
        <w:t>Ri – действительно премиальная машина, которая при этом еще и крайне экономична. Во-первых, благодаря тому, что с ее помощью мы можем быстро выполнять работы на стройплощадках. Во-вторых, потому что при помощи одной и той же малой дорожной фрезы мы можем выполнять огромный спектр различных работ».</w:t>
      </w:r>
    </w:p>
    <w:p w:rsidR="00D554EC" w:rsidRPr="00D554EC" w:rsidRDefault="00D554EC">
      <w:pPr>
        <w:pStyle w:val="Text"/>
        <w:spacing w:line="276" w:lineRule="auto"/>
        <w:rPr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b/>
          <w:szCs w:val="24"/>
          <w:lang w:val="ru-RU"/>
        </w:rPr>
      </w:pPr>
      <w:r w:rsidRPr="00D554EC">
        <w:rPr>
          <w:b/>
          <w:szCs w:val="24"/>
          <w:lang w:val="ru-RU"/>
        </w:rPr>
        <w:t>Премиальные решения также и для больших дорожных фрез</w:t>
      </w:r>
    </w:p>
    <w:p w:rsidR="001E2E25" w:rsidRDefault="00D554EC">
      <w:pPr>
        <w:pStyle w:val="Text"/>
        <w:spacing w:line="280" w:lineRule="auto"/>
        <w:rPr>
          <w:szCs w:val="24"/>
        </w:rPr>
      </w:pPr>
      <w:r w:rsidRPr="00D554EC">
        <w:rPr>
          <w:szCs w:val="24"/>
          <w:lang w:val="ru-RU"/>
        </w:rPr>
        <w:t xml:space="preserve">В сегменте больших дорожных фрез премиальные решения Wirtgen также обеспечивают преимущество. Примером из норвежского портфолио является шумоизолированная кабина, которая пользуется весьма большим спросом в Скандинавии. Сердцем кабины является система комфорта оператора «Operator Comfort System» OCS. Поскольку кабина сдвигается и поворачивается при помощи гидравлики, оператор машины может быстро переместиться в положение, обеспечивающее оптимальный обзор. Даже при заднем ходе оператор удобно сидит на своем сидении, поскольку кабина в любом из положений способна поворачиваться на 110° в обе стороны. «Мы оснастили две наши новые большие дорожные фрезы этими кабинами. Высококачественная внутренняя отделка является пределом мечтаний», – поясняет Эювинн Брюнилльсен. Камеры видеонаблюдения, высокоточное управление при помощи джойстика и мощная автоматическая система климат-контроля с функциями отопления, охлаждения и проветривания при любой погоде обеспечивают удобство условий работы при оптимальной защите от погодных условий и первоклассном обзоре. </w:t>
      </w: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lastRenderedPageBreak/>
        <w:t>«Этот комфорт также способствует концентрации оператора и качеству выполняемых работ», – обосновывает свое решение о закупке Брюнилльсен.</w:t>
      </w:r>
    </w:p>
    <w:p w:rsidR="00D554EC" w:rsidRPr="00D554EC" w:rsidRDefault="00D554EC">
      <w:pPr>
        <w:pStyle w:val="Text"/>
        <w:spacing w:line="276" w:lineRule="auto"/>
        <w:rPr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b/>
          <w:szCs w:val="24"/>
          <w:lang w:val="ru-RU"/>
        </w:rPr>
      </w:pPr>
      <w:r w:rsidRPr="00D554EC">
        <w:rPr>
          <w:b/>
          <w:szCs w:val="24"/>
          <w:lang w:val="ru-RU"/>
        </w:rPr>
        <w:t>Преимущества при обучении у производителя</w:t>
      </w: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 xml:space="preserve">Для передачи пяти новых фрез Брюнилльсен вместе со всеми операторами фрез и всем штатом обслуживающих мастерских приехал на головной завод Wirtgen в Виндхаген. Там все прошли интенсивное обучение по машинам. «При этом мы имели возможность детально ознакомиться с новыми разработками. Кроме того, преподаватели Wirtgen дали нам в придачу множество полезных советов о том, как еще безопаснее и эффективнее эксплуатировать машины». </w:t>
      </w: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 xml:space="preserve">Гвоздем программы ближе к концу обучения была экскурсия по производству. Эювинн Брюнилльсен уже не раз бывал в Виндхагене, и потому сказал следующее: «Поскольку Wirtgen – это очень </w:t>
      </w:r>
      <w:r w:rsidRPr="001E2E25">
        <w:rPr>
          <w:szCs w:val="24"/>
          <w:lang w:val="ru-RU"/>
        </w:rPr>
        <w:t>инновационная</w:t>
      </w:r>
      <w:r w:rsidRPr="00D554EC">
        <w:rPr>
          <w:szCs w:val="24"/>
          <w:lang w:val="ru-RU"/>
        </w:rPr>
        <w:t xml:space="preserve"> и динамичная компания, в этот раз я снова увидел и узнал много нового».</w:t>
      </w:r>
    </w:p>
    <w:p w:rsidR="00D554EC" w:rsidRPr="00D554EC" w:rsidRDefault="00D554EC">
      <w:pPr>
        <w:rPr>
          <w:sz w:val="22"/>
          <w:szCs w:val="24"/>
          <w:lang w:val="ru-RU"/>
        </w:rPr>
      </w:pPr>
    </w:p>
    <w:p w:rsidR="00D554EC" w:rsidRPr="00D554EC" w:rsidRDefault="00D554EC">
      <w:pPr>
        <w:spacing w:line="280" w:lineRule="auto"/>
        <w:rPr>
          <w:b/>
          <w:sz w:val="22"/>
          <w:szCs w:val="24"/>
          <w:lang w:val="ru-RU"/>
        </w:rPr>
      </w:pPr>
      <w:r w:rsidRPr="00D554EC">
        <w:rPr>
          <w:b/>
          <w:sz w:val="22"/>
          <w:szCs w:val="24"/>
          <w:lang w:val="ru-RU"/>
        </w:rPr>
        <w:t>Служба поддержки клиентов обеспечивает убедительные результаты уже более 20 лет</w:t>
      </w: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>Всесторонняя служба поддержки клиентов является важной составляющей философии Wirtgen Group. С момента своего основания в 1995 году Asfalt Remix выполняет фрезерование при помощи машин, изготовленных лидером рынка Wirtgen – первой машиной была в то время малая дорожная фреза типа W 500. С</w:t>
      </w:r>
      <w:r w:rsidRPr="00D554EC">
        <w:rPr>
          <w:szCs w:val="24"/>
        </w:rPr>
        <w:t> </w:t>
      </w:r>
      <w:r w:rsidRPr="00D554EC">
        <w:rPr>
          <w:szCs w:val="24"/>
          <w:lang w:val="ru-RU"/>
        </w:rPr>
        <w:t>тех пор поставщик услуг по фрезерованию получает поддержку от</w:t>
      </w:r>
      <w:r w:rsidR="00C3524F">
        <w:rPr>
          <w:szCs w:val="24"/>
        </w:rPr>
        <w:t> </w:t>
      </w:r>
      <w:r w:rsidRPr="00D554EC">
        <w:rPr>
          <w:szCs w:val="24"/>
          <w:lang w:val="ru-RU"/>
        </w:rPr>
        <w:t>норвежского филиала Wirtgen Group по сбыту и сервису в Санне, губерния</w:t>
      </w:r>
      <w:r w:rsidR="00C3524F">
        <w:rPr>
          <w:szCs w:val="24"/>
        </w:rPr>
        <w:t> </w:t>
      </w:r>
      <w:r w:rsidRPr="00D554EC">
        <w:rPr>
          <w:szCs w:val="24"/>
          <w:lang w:val="ru-RU"/>
        </w:rPr>
        <w:t>Вестфолл, в 60</w:t>
      </w:r>
      <w:r w:rsidR="001E2E25">
        <w:rPr>
          <w:szCs w:val="24"/>
        </w:rPr>
        <w:t> </w:t>
      </w:r>
      <w:r w:rsidRPr="00D554EC">
        <w:rPr>
          <w:szCs w:val="24"/>
          <w:lang w:val="ru-RU"/>
        </w:rPr>
        <w:t>км к юго-западу от Осло. «Мы весьма довольны сотрудничеством – как с головным заводом, так и с филиалом в Норвегии», – говорит Брюнилльсен.</w:t>
      </w:r>
    </w:p>
    <w:p w:rsidR="00D554EC" w:rsidRPr="00D554EC" w:rsidRDefault="00D554EC">
      <w:pPr>
        <w:pStyle w:val="Text"/>
        <w:spacing w:line="276" w:lineRule="auto"/>
        <w:rPr>
          <w:szCs w:val="24"/>
          <w:lang w:val="ru-RU"/>
        </w:rPr>
      </w:pPr>
    </w:p>
    <w:p w:rsidR="00D554EC" w:rsidRPr="00D554EC" w:rsidRDefault="00D554EC">
      <w:pPr>
        <w:pStyle w:val="Text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t>Под конец визита мы заговорили о техобслуживании и о службе поставки запасных частей. Мнение Asfalt Remix по этому поводу однозначное: «Сервис</w:t>
      </w:r>
      <w:r w:rsidRPr="00D554EC">
        <w:rPr>
          <w:szCs w:val="24"/>
        </w:rPr>
        <w:t> </w:t>
      </w:r>
      <w:r w:rsidRPr="00D554EC">
        <w:rPr>
          <w:szCs w:val="24"/>
          <w:lang w:val="ru-RU"/>
        </w:rPr>
        <w:t>Wirtgen не имеет себе равных. Когда нам нужна поддержка, всегда кто-то есть на месте. К счастью, как правило, «экстренных ситуаций» не бывает, поскольку машины работают исключительно надежно», – с удовольствием отмечает сын владельца компании. В отношении сервиса обсуждаются исключительно запланированные мероприятия, напр., плановое техобслуживание. «И поэтому весь пакет услуг полностью удовлетворяет нас и</w:t>
      </w:r>
      <w:r w:rsidRPr="00D554EC">
        <w:rPr>
          <w:szCs w:val="24"/>
        </w:rPr>
        <w:t> </w:t>
      </w:r>
      <w:r w:rsidRPr="00D554EC">
        <w:rPr>
          <w:szCs w:val="24"/>
          <w:lang w:val="ru-RU"/>
        </w:rPr>
        <w:t>по объему, и по качеству».</w:t>
      </w:r>
    </w:p>
    <w:p w:rsidR="00D554EC" w:rsidRPr="00D554EC" w:rsidRDefault="00D554EC">
      <w:pPr>
        <w:pStyle w:val="Text"/>
        <w:rPr>
          <w:szCs w:val="24"/>
          <w:lang w:val="ru-RU"/>
        </w:rPr>
      </w:pPr>
    </w:p>
    <w:p w:rsidR="00C3524F" w:rsidRDefault="00C3524F">
      <w:pPr>
        <w:rPr>
          <w:b/>
          <w:caps/>
          <w:sz w:val="22"/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D554EC" w:rsidRPr="00D554EC" w:rsidRDefault="00D554EC">
      <w:pPr>
        <w:pStyle w:val="HeadlineFotos"/>
        <w:spacing w:line="280" w:lineRule="auto"/>
        <w:rPr>
          <w:szCs w:val="24"/>
          <w:lang w:val="ru-RU"/>
        </w:rPr>
      </w:pPr>
      <w:r w:rsidRPr="00D554EC">
        <w:rPr>
          <w:szCs w:val="24"/>
          <w:lang w:val="ru-RU"/>
        </w:rPr>
        <w:lastRenderedPageBreak/>
        <w:t>Фотографии: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6"/>
        <w:gridCol w:w="4812"/>
      </w:tblGrid>
      <w:tr w:rsidR="00D554EC" w:rsidRPr="001E2E25">
        <w:trPr>
          <w:tblCellSpacing w:w="71" w:type="dxa"/>
        </w:trPr>
        <w:tc>
          <w:tcPr>
            <w:tcW w:w="4783" w:type="dxa"/>
            <w:tcBorders>
              <w:right w:val="single" w:sz="4" w:space="0" w:color="auto"/>
            </w:tcBorders>
          </w:tcPr>
          <w:p w:rsidR="00D554EC" w:rsidRPr="00D554EC" w:rsidRDefault="00C9755C">
            <w:pPr>
              <w:rPr>
                <w:szCs w:val="24"/>
                <w:lang w:val="ru-RU"/>
              </w:rPr>
            </w:pPr>
            <w:r>
              <w:rPr>
                <w:noProof/>
                <w:snapToGrid/>
                <w:szCs w:val="24"/>
              </w:rPr>
              <w:drawing>
                <wp:inline distT="0" distB="0" distL="0" distR="0">
                  <wp:extent cx="2667635" cy="1761490"/>
                  <wp:effectExtent l="0" t="0" r="0" b="0"/>
                  <wp:docPr id="1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9" w:type="dxa"/>
          </w:tcPr>
          <w:p w:rsidR="00D554EC" w:rsidRPr="00C9755C" w:rsidRDefault="00D554EC">
            <w:pPr>
              <w:pStyle w:val="berschrift3"/>
              <w:rPr>
                <w:lang w:val="fr-FR"/>
              </w:rPr>
            </w:pPr>
            <w:r w:rsidRPr="00C9755C">
              <w:rPr>
                <w:lang w:val="fr-FR"/>
              </w:rPr>
              <w:t>W_photo_Visit-Asfalt-Remix-2017_00018_PR</w:t>
            </w:r>
          </w:p>
          <w:p w:rsidR="00D554EC" w:rsidRPr="00D554EC" w:rsidRDefault="00D554EC" w:rsidP="001E2E25">
            <w:pPr>
              <w:pStyle w:val="Text"/>
              <w:jc w:val="left"/>
              <w:rPr>
                <w:szCs w:val="24"/>
                <w:lang w:val="ru-RU"/>
              </w:rPr>
            </w:pPr>
            <w:r w:rsidRPr="00D554EC">
              <w:rPr>
                <w:sz w:val="20"/>
                <w:szCs w:val="24"/>
                <w:lang w:val="ru-RU"/>
              </w:rPr>
              <w:t xml:space="preserve">Для передачи 5 новых машин (3 больших дорожных </w:t>
            </w:r>
            <w:r w:rsidR="001E2E25">
              <w:rPr>
                <w:sz w:val="20"/>
                <w:szCs w:val="24"/>
                <w:lang w:val="ru-RU"/>
              </w:rPr>
              <w:t>фрез W</w:t>
            </w:r>
            <w:r w:rsidR="001E2E25">
              <w:rPr>
                <w:sz w:val="20"/>
                <w:szCs w:val="24"/>
              </w:rPr>
              <w:t> </w:t>
            </w:r>
            <w:r w:rsidRPr="00D554EC">
              <w:rPr>
                <w:sz w:val="20"/>
                <w:szCs w:val="24"/>
                <w:lang w:val="ru-RU"/>
              </w:rPr>
              <w:t>220, 2 из которых оснащены каб</w:t>
            </w:r>
            <w:r w:rsidR="001E2E25">
              <w:rPr>
                <w:sz w:val="20"/>
                <w:szCs w:val="24"/>
                <w:lang w:val="ru-RU"/>
              </w:rPr>
              <w:t>иной, и 2 малых дорожных фрез W</w:t>
            </w:r>
            <w:r w:rsidR="001E2E25">
              <w:rPr>
                <w:sz w:val="20"/>
                <w:szCs w:val="24"/>
              </w:rPr>
              <w:t> </w:t>
            </w:r>
            <w:r w:rsidR="001E2E25">
              <w:rPr>
                <w:sz w:val="20"/>
                <w:szCs w:val="24"/>
                <w:lang w:val="ru-RU"/>
              </w:rPr>
              <w:t>60</w:t>
            </w:r>
            <w:r w:rsidR="001E2E25">
              <w:rPr>
                <w:sz w:val="20"/>
                <w:szCs w:val="24"/>
              </w:rPr>
              <w:t> </w:t>
            </w:r>
            <w:r w:rsidRPr="00D554EC">
              <w:rPr>
                <w:sz w:val="20"/>
                <w:szCs w:val="24"/>
                <w:lang w:val="ru-RU"/>
              </w:rPr>
              <w:t>Ri) команда Asfalt Remix AS отправилась в Виндхаген – визит</w:t>
            </w:r>
            <w:r w:rsidR="00C3524F" w:rsidRPr="00DE0B9F">
              <w:rPr>
                <w:sz w:val="20"/>
                <w:szCs w:val="24"/>
                <w:lang w:val="fr-FR"/>
              </w:rPr>
              <w:t> </w:t>
            </w:r>
            <w:r w:rsidRPr="00D554EC">
              <w:rPr>
                <w:sz w:val="20"/>
                <w:szCs w:val="24"/>
                <w:lang w:val="ru-RU"/>
              </w:rPr>
              <w:t>включал в себя обучение и посещение завода.</w:t>
            </w:r>
          </w:p>
        </w:tc>
      </w:tr>
    </w:tbl>
    <w:p w:rsidR="00D554EC" w:rsidRPr="00D554EC" w:rsidRDefault="00D554EC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D554EC" w:rsidRPr="001E2E25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554EC" w:rsidRPr="00D554EC" w:rsidRDefault="00C9755C">
            <w:pPr>
              <w:rPr>
                <w:szCs w:val="24"/>
                <w:lang w:val="ru-RU"/>
              </w:rPr>
            </w:pPr>
            <w:r>
              <w:rPr>
                <w:noProof/>
                <w:snapToGrid/>
                <w:szCs w:val="24"/>
              </w:rPr>
              <w:drawing>
                <wp:inline distT="0" distB="0" distL="0" distR="0">
                  <wp:extent cx="2667635" cy="1761490"/>
                  <wp:effectExtent l="0" t="0" r="0" b="0"/>
                  <wp:docPr id="1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554EC" w:rsidRPr="001E2E25" w:rsidRDefault="00D554EC">
            <w:pPr>
              <w:pStyle w:val="berschrift3"/>
              <w:rPr>
                <w:lang w:val="en-US"/>
              </w:rPr>
            </w:pPr>
            <w:r w:rsidRPr="001E2E25">
              <w:rPr>
                <w:lang w:val="en-US"/>
              </w:rPr>
              <w:t>W_photo_Visit-Asfalt-Remix-2017_00036_PR_Eyvind Brynildsen</w:t>
            </w:r>
          </w:p>
          <w:p w:rsidR="00D554EC" w:rsidRPr="00D554EC" w:rsidRDefault="00D554EC">
            <w:pPr>
              <w:pStyle w:val="Text"/>
              <w:jc w:val="left"/>
              <w:rPr>
                <w:szCs w:val="24"/>
                <w:lang w:val="ru-RU"/>
              </w:rPr>
            </w:pPr>
            <w:r w:rsidRPr="00D554EC">
              <w:rPr>
                <w:sz w:val="20"/>
                <w:szCs w:val="24"/>
                <w:lang w:val="ru-RU"/>
              </w:rPr>
              <w:t>Эювинн Брюнилльсен, сын владельца компании и ответственный за планирование Asfalt Remix AS, доволен</w:t>
            </w:r>
            <w:r w:rsidRPr="00D554EC">
              <w:rPr>
                <w:sz w:val="20"/>
                <w:szCs w:val="24"/>
              </w:rPr>
              <w:t> </w:t>
            </w:r>
            <w:r w:rsidRPr="00D554EC">
              <w:rPr>
                <w:sz w:val="20"/>
                <w:szCs w:val="24"/>
                <w:lang w:val="ru-RU"/>
              </w:rPr>
              <w:t>своими новыми холодными фрезами Wirtgen.</w:t>
            </w:r>
          </w:p>
        </w:tc>
      </w:tr>
    </w:tbl>
    <w:p w:rsidR="00D554EC" w:rsidRPr="00D554EC" w:rsidRDefault="00D554EC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D554EC" w:rsidRPr="001E2E25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554EC" w:rsidRPr="00D554EC" w:rsidRDefault="00C9755C">
            <w:pPr>
              <w:rPr>
                <w:szCs w:val="24"/>
                <w:lang w:val="ru-RU"/>
              </w:rPr>
            </w:pPr>
            <w:r>
              <w:rPr>
                <w:noProof/>
                <w:snapToGrid/>
                <w:szCs w:val="24"/>
              </w:rPr>
              <w:drawing>
                <wp:inline distT="0" distB="0" distL="0" distR="0">
                  <wp:extent cx="2667635" cy="1761490"/>
                  <wp:effectExtent l="0" t="0" r="0" b="0"/>
                  <wp:docPr id="10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554EC" w:rsidRPr="00D554EC" w:rsidRDefault="00D554EC">
            <w:pPr>
              <w:pStyle w:val="berschrift3"/>
              <w:rPr>
                <w:lang w:val="ru-RU"/>
              </w:rPr>
            </w:pPr>
            <w:r w:rsidRPr="00D554EC">
              <w:rPr>
                <w:lang w:val="ru-RU"/>
              </w:rPr>
              <w:t>W_photo_W60Ri_00014_PR</w:t>
            </w:r>
          </w:p>
          <w:p w:rsidR="00D554EC" w:rsidRPr="00D554EC" w:rsidRDefault="00D554EC" w:rsidP="00C3524F">
            <w:pPr>
              <w:pStyle w:val="Text"/>
              <w:jc w:val="left"/>
              <w:rPr>
                <w:szCs w:val="24"/>
                <w:lang w:val="ru-RU"/>
              </w:rPr>
            </w:pPr>
            <w:r w:rsidRPr="00D554EC">
              <w:rPr>
                <w:sz w:val="20"/>
                <w:szCs w:val="24"/>
                <w:lang w:val="ru-RU"/>
              </w:rPr>
              <w:t>Типичное применение на острове Нёттерёй в</w:t>
            </w:r>
            <w:r w:rsidR="00C3524F">
              <w:rPr>
                <w:sz w:val="20"/>
                <w:szCs w:val="24"/>
              </w:rPr>
              <w:t> </w:t>
            </w:r>
            <w:r w:rsidRPr="00D554EC">
              <w:rPr>
                <w:sz w:val="20"/>
                <w:szCs w:val="24"/>
                <w:lang w:val="ru-RU"/>
              </w:rPr>
              <w:t>проливе Скагеррак: для фрезерования на</w:t>
            </w:r>
            <w:r w:rsidRPr="00D554EC">
              <w:rPr>
                <w:sz w:val="20"/>
                <w:szCs w:val="24"/>
              </w:rPr>
              <w:t> </w:t>
            </w:r>
            <w:r w:rsidRPr="00D554EC">
              <w:rPr>
                <w:sz w:val="20"/>
                <w:szCs w:val="24"/>
                <w:lang w:val="ru-RU"/>
              </w:rPr>
              <w:t>этом узком участке требовалось идеальное взаимодействие датчика уклона и</w:t>
            </w:r>
            <w:r w:rsidR="00C3524F">
              <w:rPr>
                <w:sz w:val="20"/>
                <w:szCs w:val="24"/>
              </w:rPr>
              <w:t> </w:t>
            </w:r>
            <w:r w:rsidRPr="00D554EC">
              <w:rPr>
                <w:sz w:val="20"/>
                <w:szCs w:val="24"/>
                <w:lang w:val="ru-RU"/>
              </w:rPr>
              <w:t>системы автоматического нивелирования Level PRO PLUS.</w:t>
            </w:r>
          </w:p>
        </w:tc>
      </w:tr>
    </w:tbl>
    <w:p w:rsidR="00D554EC" w:rsidRDefault="00D554EC">
      <w:pPr>
        <w:pStyle w:val="Text"/>
        <w:rPr>
          <w:szCs w:val="24"/>
        </w:rPr>
      </w:pPr>
    </w:p>
    <w:p w:rsidR="001E2E25" w:rsidRDefault="001E2E25">
      <w:pPr>
        <w:rPr>
          <w:b/>
          <w:caps/>
          <w:sz w:val="22"/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1E2E25" w:rsidRPr="001E2E25" w:rsidRDefault="001E2E25" w:rsidP="001E2E25">
      <w:pPr>
        <w:pStyle w:val="HeadlineFotos"/>
        <w:spacing w:line="280" w:lineRule="auto"/>
        <w:rPr>
          <w:szCs w:val="24"/>
        </w:rPr>
      </w:pPr>
      <w:bookmarkStart w:id="0" w:name="_GoBack"/>
      <w:bookmarkEnd w:id="0"/>
      <w:r w:rsidRPr="00D554EC">
        <w:rPr>
          <w:szCs w:val="24"/>
          <w:lang w:val="ru-RU"/>
        </w:rPr>
        <w:lastRenderedPageBreak/>
        <w:t>Фотографии: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8"/>
        <w:gridCol w:w="4810"/>
      </w:tblGrid>
      <w:tr w:rsidR="00D554EC" w:rsidRPr="001E2E25">
        <w:trPr>
          <w:tblCellSpacing w:w="71" w:type="dxa"/>
        </w:trPr>
        <w:tc>
          <w:tcPr>
            <w:tcW w:w="4785" w:type="dxa"/>
            <w:tcBorders>
              <w:right w:val="single" w:sz="4" w:space="0" w:color="auto"/>
            </w:tcBorders>
          </w:tcPr>
          <w:p w:rsidR="00D554EC" w:rsidRPr="00D554EC" w:rsidRDefault="00C9755C">
            <w:pPr>
              <w:rPr>
                <w:szCs w:val="24"/>
                <w:lang w:val="ru-RU"/>
              </w:rPr>
            </w:pPr>
            <w:r>
              <w:rPr>
                <w:noProof/>
                <w:snapToGrid/>
                <w:szCs w:val="24"/>
              </w:rPr>
              <w:drawing>
                <wp:inline distT="0" distB="0" distL="0" distR="0">
                  <wp:extent cx="2667635" cy="1761490"/>
                  <wp:effectExtent l="0" t="0" r="0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7" w:type="dxa"/>
          </w:tcPr>
          <w:p w:rsidR="00D554EC" w:rsidRPr="00D554EC" w:rsidRDefault="00D554EC">
            <w:pPr>
              <w:pStyle w:val="berschrift3"/>
              <w:rPr>
                <w:lang w:val="ru-RU"/>
              </w:rPr>
            </w:pPr>
            <w:r w:rsidRPr="00D554EC">
              <w:rPr>
                <w:lang w:val="ru-RU"/>
              </w:rPr>
              <w:t xml:space="preserve">W_photo_W60Ri_00029_PR </w:t>
            </w:r>
          </w:p>
          <w:p w:rsidR="00D554EC" w:rsidRPr="00D554EC" w:rsidRDefault="00D554EC">
            <w:pPr>
              <w:pStyle w:val="berschrift3"/>
              <w:jc w:val="left"/>
              <w:rPr>
                <w:b w:val="0"/>
                <w:lang w:val="ru-RU"/>
              </w:rPr>
            </w:pPr>
            <w:r w:rsidRPr="00D554EC">
              <w:rPr>
                <w:b w:val="0"/>
                <w:lang w:val="ru-RU"/>
              </w:rPr>
              <w:t>Простота и быстрота транспортировки малых дорожных фрез Wirtgen является исходным условием для высокой эффективности этих холодных фрез.</w:t>
            </w:r>
          </w:p>
        </w:tc>
      </w:tr>
    </w:tbl>
    <w:p w:rsidR="00D554EC" w:rsidRPr="00D554EC" w:rsidRDefault="00D554EC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D554EC" w:rsidRPr="001E2E25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554EC" w:rsidRPr="00D554EC" w:rsidRDefault="00C9755C">
            <w:pPr>
              <w:rPr>
                <w:szCs w:val="24"/>
                <w:lang w:val="ru-RU"/>
              </w:rPr>
            </w:pPr>
            <w:r>
              <w:rPr>
                <w:noProof/>
                <w:snapToGrid/>
                <w:szCs w:val="24"/>
              </w:rPr>
              <w:drawing>
                <wp:inline distT="0" distB="0" distL="0" distR="0">
                  <wp:extent cx="2667635" cy="176149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554EC" w:rsidRPr="00D554EC" w:rsidRDefault="00D554EC">
            <w:pPr>
              <w:pStyle w:val="berschrift3"/>
              <w:rPr>
                <w:lang w:val="ru-RU"/>
              </w:rPr>
            </w:pPr>
            <w:r w:rsidRPr="00D554EC">
              <w:rPr>
                <w:lang w:val="ru-RU"/>
              </w:rPr>
              <w:t xml:space="preserve">W_photo_W60Ri_00026_PR </w:t>
            </w:r>
          </w:p>
          <w:p w:rsidR="00D554EC" w:rsidRPr="00D554EC" w:rsidRDefault="00D554EC" w:rsidP="00C3524F">
            <w:pPr>
              <w:pStyle w:val="berschrift3"/>
              <w:jc w:val="left"/>
              <w:rPr>
                <w:b w:val="0"/>
                <w:lang w:val="ru-RU"/>
              </w:rPr>
            </w:pPr>
            <w:r w:rsidRPr="00D554EC">
              <w:rPr>
                <w:b w:val="0"/>
                <w:lang w:val="ru-RU"/>
              </w:rPr>
              <w:t>Эксперты делятся мнениями: Йон Андерс Фьелль, оператор фрезы из Asfalt Remix, и</w:t>
            </w:r>
            <w:r w:rsidR="00C3524F">
              <w:rPr>
                <w:b w:val="0"/>
              </w:rPr>
              <w:t> </w:t>
            </w:r>
            <w:r w:rsidRPr="00D554EC">
              <w:rPr>
                <w:b w:val="0"/>
                <w:lang w:val="ru-RU"/>
              </w:rPr>
              <w:t>Андреас Гулли из норвежского филиала Wirtgen Group во время одного из посещений строительной площадки поблизости коммуны</w:t>
            </w:r>
            <w:r w:rsidR="00C3524F">
              <w:rPr>
                <w:b w:val="0"/>
              </w:rPr>
              <w:t> </w:t>
            </w:r>
            <w:r w:rsidRPr="00D554EC">
              <w:rPr>
                <w:b w:val="0"/>
                <w:lang w:val="ru-RU"/>
              </w:rPr>
              <w:t>Нёттерёй.</w:t>
            </w:r>
          </w:p>
        </w:tc>
      </w:tr>
    </w:tbl>
    <w:p w:rsidR="00D554EC" w:rsidRPr="00D554EC" w:rsidRDefault="00D554EC">
      <w:pPr>
        <w:pStyle w:val="Text"/>
        <w:rPr>
          <w:i/>
          <w:szCs w:val="24"/>
          <w:u w:val="single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D554EC" w:rsidRPr="001E2E25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554EC" w:rsidRPr="00D554EC" w:rsidRDefault="00C9755C">
            <w:pPr>
              <w:rPr>
                <w:szCs w:val="24"/>
                <w:lang w:val="ru-RU"/>
              </w:rPr>
            </w:pPr>
            <w:r>
              <w:rPr>
                <w:noProof/>
                <w:snapToGrid/>
                <w:szCs w:val="24"/>
              </w:rPr>
              <w:drawing>
                <wp:inline distT="0" distB="0" distL="0" distR="0">
                  <wp:extent cx="2667635" cy="1761490"/>
                  <wp:effectExtent l="0" t="0" r="0" b="0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554EC" w:rsidRPr="00D554EC" w:rsidRDefault="00D554EC">
            <w:pPr>
              <w:pStyle w:val="berschrift3"/>
              <w:rPr>
                <w:lang w:val="ru-RU"/>
              </w:rPr>
            </w:pPr>
            <w:r w:rsidRPr="00D554EC">
              <w:rPr>
                <w:lang w:val="ru-RU"/>
              </w:rPr>
              <w:t xml:space="preserve">W_photo_W60Ri_00019_PR </w:t>
            </w:r>
          </w:p>
          <w:p w:rsidR="00D554EC" w:rsidRPr="00D554EC" w:rsidRDefault="00D554EC" w:rsidP="00C3524F">
            <w:pPr>
              <w:pStyle w:val="berschrift3"/>
              <w:jc w:val="left"/>
              <w:rPr>
                <w:b w:val="0"/>
                <w:lang w:val="ru-RU"/>
              </w:rPr>
            </w:pPr>
            <w:r w:rsidRPr="00D554EC">
              <w:rPr>
                <w:b w:val="0"/>
                <w:lang w:val="ru-RU"/>
              </w:rPr>
              <w:t>Оператор фрезы Йон Андерс</w:t>
            </w:r>
            <w:r w:rsidRPr="00D554EC">
              <w:rPr>
                <w:b w:val="0"/>
              </w:rPr>
              <w:t> </w:t>
            </w:r>
            <w:r w:rsidRPr="00D554EC">
              <w:rPr>
                <w:b w:val="0"/>
                <w:lang w:val="ru-RU"/>
              </w:rPr>
              <w:t>Фьелль может</w:t>
            </w:r>
            <w:r w:rsidR="00C3524F">
              <w:rPr>
                <w:b w:val="0"/>
              </w:rPr>
              <w:t> </w:t>
            </w:r>
            <w:r w:rsidRPr="00D554EC">
              <w:rPr>
                <w:b w:val="0"/>
                <w:lang w:val="ru-RU"/>
              </w:rPr>
              <w:t>положиться на</w:t>
            </w:r>
            <w:r w:rsidRPr="00D554EC">
              <w:rPr>
                <w:b w:val="0"/>
              </w:rPr>
              <w:t> </w:t>
            </w:r>
            <w:r w:rsidRPr="00D554EC">
              <w:rPr>
                <w:b w:val="0"/>
                <w:lang w:val="ru-RU"/>
              </w:rPr>
              <w:t>универсальность и производительность «своей»</w:t>
            </w:r>
            <w:r w:rsidR="001E2E25">
              <w:rPr>
                <w:b w:val="0"/>
                <w:lang w:val="ru-RU"/>
              </w:rPr>
              <w:t xml:space="preserve"> малой дорожной фрезы Wirtgen W</w:t>
            </w:r>
            <w:r w:rsidR="001E2E25">
              <w:rPr>
                <w:b w:val="0"/>
              </w:rPr>
              <w:t> </w:t>
            </w:r>
            <w:r w:rsidR="001E2E25">
              <w:rPr>
                <w:b w:val="0"/>
                <w:lang w:val="ru-RU"/>
              </w:rPr>
              <w:t>60</w:t>
            </w:r>
            <w:r w:rsidR="001E2E25">
              <w:rPr>
                <w:b w:val="0"/>
              </w:rPr>
              <w:t> </w:t>
            </w:r>
            <w:r w:rsidRPr="00D554EC">
              <w:rPr>
                <w:b w:val="0"/>
                <w:lang w:val="ru-RU"/>
              </w:rPr>
              <w:t>Ri, которую он</w:t>
            </w:r>
            <w:r w:rsidR="00C3524F">
              <w:rPr>
                <w:b w:val="0"/>
              </w:rPr>
              <w:t> </w:t>
            </w:r>
            <w:r w:rsidRPr="00D554EC">
              <w:rPr>
                <w:b w:val="0"/>
                <w:lang w:val="ru-RU"/>
              </w:rPr>
              <w:t>окрестил «Юниором».</w:t>
            </w:r>
          </w:p>
        </w:tc>
      </w:tr>
    </w:tbl>
    <w:p w:rsidR="00D554EC" w:rsidRPr="00D554EC" w:rsidRDefault="00D554EC">
      <w:pPr>
        <w:pStyle w:val="Text"/>
        <w:rPr>
          <w:i/>
          <w:szCs w:val="24"/>
          <w:u w:val="single"/>
          <w:lang w:val="ru-RU"/>
        </w:rPr>
      </w:pPr>
    </w:p>
    <w:p w:rsidR="00C3524F" w:rsidRDefault="00C3524F">
      <w:pPr>
        <w:rPr>
          <w:i/>
          <w:sz w:val="22"/>
          <w:u w:val="single"/>
          <w:lang w:val="ru-RU"/>
        </w:rPr>
      </w:pPr>
      <w:r>
        <w:rPr>
          <w:i/>
          <w:u w:val="single"/>
          <w:lang w:val="ru-RU"/>
        </w:rPr>
        <w:br w:type="page"/>
      </w:r>
    </w:p>
    <w:p w:rsidR="001E2E25" w:rsidRPr="002657E9" w:rsidRDefault="001E2E25" w:rsidP="001E2E25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lastRenderedPageBreak/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1E2E25" w:rsidRPr="002657E9" w:rsidRDefault="001E2E25" w:rsidP="001E2E25">
      <w:pPr>
        <w:pStyle w:val="Text"/>
        <w:rPr>
          <w:u w:val="single"/>
          <w:lang w:val="ru-RU"/>
        </w:rPr>
      </w:pPr>
    </w:p>
    <w:p w:rsidR="001E2E25" w:rsidRPr="002657E9" w:rsidRDefault="001E2E25" w:rsidP="001E2E25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1E2E25" w:rsidTr="00821807"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1E2E25" w:rsidRPr="004527D9" w:rsidRDefault="001E2E25" w:rsidP="00821807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1E2E25" w:rsidRPr="00564374" w:rsidRDefault="001E2E25" w:rsidP="00821807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1E2E25" w:rsidRPr="00564374" w:rsidRDefault="001E2E25" w:rsidP="00821807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1E2E25" w:rsidRPr="00564374" w:rsidRDefault="001E2E25" w:rsidP="00821807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1E2E25" w:rsidRPr="00564374" w:rsidRDefault="001E2E25" w:rsidP="00821807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r>
              <w:t>Stra</w:t>
            </w:r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1E2E25" w:rsidRDefault="001E2E25" w:rsidP="00821807">
            <w:pPr>
              <w:pStyle w:val="Text"/>
            </w:pPr>
            <w:r>
              <w:t>53578 Windhagen</w:t>
            </w:r>
          </w:p>
          <w:p w:rsidR="001E2E25" w:rsidRDefault="001E2E25" w:rsidP="00821807">
            <w:pPr>
              <w:pStyle w:val="Text"/>
            </w:pPr>
            <w:r>
              <w:t>Deutschland</w:t>
            </w:r>
          </w:p>
          <w:p w:rsidR="001E2E25" w:rsidRDefault="001E2E25" w:rsidP="00821807">
            <w:pPr>
              <w:pStyle w:val="Text"/>
            </w:pPr>
          </w:p>
          <w:p w:rsidR="001E2E25" w:rsidRDefault="001E2E25" w:rsidP="00821807">
            <w:pPr>
              <w:pStyle w:val="Text"/>
            </w:pPr>
            <w:r>
              <w:t>Telefon:   +49 (0) 2645 131 – 4510</w:t>
            </w:r>
          </w:p>
          <w:p w:rsidR="001E2E25" w:rsidRDefault="001E2E25" w:rsidP="00821807">
            <w:pPr>
              <w:pStyle w:val="Text"/>
            </w:pPr>
            <w:r>
              <w:t>Telefax:   +49 (0) 2645 131 – 499</w:t>
            </w:r>
          </w:p>
          <w:p w:rsidR="001E2E25" w:rsidRDefault="001E2E25" w:rsidP="00821807">
            <w:pPr>
              <w:pStyle w:val="Text"/>
            </w:pPr>
            <w:r>
              <w:t>E-mail:     presse@wirtgen.com</w:t>
            </w:r>
          </w:p>
          <w:p w:rsidR="001E2E25" w:rsidRPr="00D166AC" w:rsidRDefault="001E2E25" w:rsidP="00821807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1E2E25" w:rsidRPr="0034191A" w:rsidRDefault="001E2E25" w:rsidP="00821807">
            <w:pPr>
              <w:pStyle w:val="Text"/>
            </w:pPr>
          </w:p>
        </w:tc>
      </w:tr>
    </w:tbl>
    <w:p w:rsidR="00C3524F" w:rsidRPr="00D166AC" w:rsidRDefault="00C3524F" w:rsidP="00C3524F">
      <w:pPr>
        <w:pStyle w:val="Text"/>
      </w:pPr>
    </w:p>
    <w:p w:rsidR="00D554EC" w:rsidRPr="00D554EC" w:rsidRDefault="00D554EC">
      <w:pPr>
        <w:pStyle w:val="Text"/>
        <w:rPr>
          <w:szCs w:val="24"/>
          <w:lang w:val="ru-RU"/>
        </w:rPr>
      </w:pPr>
    </w:p>
    <w:sectPr w:rsidR="00D554EC" w:rsidRPr="00D554E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F49" w:rsidRPr="00D554EC" w:rsidRDefault="005C2F49">
      <w:pPr>
        <w:rPr>
          <w:szCs w:val="24"/>
        </w:rPr>
      </w:pPr>
      <w:r w:rsidRPr="00D554EC">
        <w:rPr>
          <w:szCs w:val="24"/>
        </w:rPr>
        <w:separator/>
      </w:r>
    </w:p>
  </w:endnote>
  <w:endnote w:type="continuationSeparator" w:id="0">
    <w:p w:rsidR="005C2F49" w:rsidRPr="00D554EC" w:rsidRDefault="005C2F49">
      <w:pPr>
        <w:rPr>
          <w:szCs w:val="24"/>
        </w:rPr>
      </w:pPr>
      <w:r w:rsidRPr="00D554EC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9F" w:rsidRDefault="00DE0B9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D554EC" w:rsidRPr="00D554EC">
      <w:trPr>
        <w:trHeight w:hRule="exact" w:val="227"/>
      </w:trPr>
      <w:tc>
        <w:tcPr>
          <w:tcW w:w="8364" w:type="dxa"/>
        </w:tcPr>
        <w:p w:rsidR="00D554EC" w:rsidRPr="00D554EC" w:rsidRDefault="00D554EC">
          <w:pPr>
            <w:pStyle w:val="Kolumnentitel"/>
            <w:rPr>
              <w:szCs w:val="24"/>
            </w:rPr>
          </w:pPr>
          <w:r w:rsidRPr="00D554EC">
            <w:rPr>
              <w:rStyle w:val="Platzhaltertext"/>
              <w:szCs w:val="24"/>
            </w:rPr>
            <w:t xml:space="preserve">     </w:t>
          </w:r>
        </w:p>
      </w:tc>
      <w:tc>
        <w:tcPr>
          <w:tcW w:w="1160" w:type="dxa"/>
        </w:tcPr>
        <w:p w:rsidR="00D554EC" w:rsidRPr="00D554EC" w:rsidRDefault="00D554EC">
          <w:pPr>
            <w:pStyle w:val="Seitenzahlen"/>
            <w:rPr>
              <w:szCs w:val="24"/>
            </w:rPr>
          </w:pPr>
          <w:r w:rsidRPr="00D554EC">
            <w:rPr>
              <w:szCs w:val="24"/>
            </w:rPr>
            <w:fldChar w:fldCharType="begin"/>
          </w:r>
          <w:r w:rsidRPr="00D554EC">
            <w:rPr>
              <w:szCs w:val="24"/>
            </w:rPr>
            <w:instrText xml:space="preserve"> PAGE \# "00"</w:instrText>
          </w:r>
          <w:r w:rsidRPr="00D554EC">
            <w:rPr>
              <w:szCs w:val="24"/>
            </w:rPr>
            <w:fldChar w:fldCharType="separate"/>
          </w:r>
          <w:r w:rsidR="001E2E25">
            <w:rPr>
              <w:noProof/>
              <w:szCs w:val="24"/>
            </w:rPr>
            <w:t>06</w:t>
          </w:r>
          <w:r w:rsidRPr="00D554EC">
            <w:rPr>
              <w:szCs w:val="24"/>
            </w:rPr>
            <w:fldChar w:fldCharType="end"/>
          </w:r>
        </w:p>
      </w:tc>
    </w:tr>
  </w:tbl>
  <w:p w:rsidR="00D554EC" w:rsidRPr="00D554EC" w:rsidRDefault="00C9755C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D554EC" w:rsidRPr="00D554EC">
      <w:tc>
        <w:tcPr>
          <w:tcW w:w="9664" w:type="dxa"/>
        </w:tcPr>
        <w:p w:rsidR="00D554EC" w:rsidRPr="00D554EC" w:rsidRDefault="00D554EC">
          <w:pPr>
            <w:pStyle w:val="Fuzeile"/>
            <w:spacing w:before="96" w:after="96"/>
            <w:rPr>
              <w:szCs w:val="24"/>
            </w:rPr>
          </w:pPr>
          <w:r w:rsidRPr="00D554EC">
            <w:rPr>
              <w:rStyle w:val="Hervorhebung"/>
              <w:i/>
              <w:noProof/>
              <w:szCs w:val="24"/>
            </w:rPr>
            <w:t>WIRTGEN GmbH</w:t>
          </w:r>
          <w:r w:rsidRPr="00D554EC">
            <w:rPr>
              <w:noProof/>
              <w:szCs w:val="24"/>
            </w:rPr>
            <w:t xml:space="preserve"> · Reinhard-Wirtgen-Str. 2 · D-53578 Windhagen · T:</w:t>
          </w:r>
          <w:r w:rsidRPr="00D554EC">
            <w:rPr>
              <w:szCs w:val="24"/>
            </w:rPr>
            <w:t xml:space="preserve"> +49 26 45 / 131 0</w:t>
          </w:r>
        </w:p>
      </w:tc>
    </w:tr>
  </w:tbl>
  <w:p w:rsidR="00D554EC" w:rsidRPr="00D554EC" w:rsidRDefault="00C9755C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F49" w:rsidRPr="00D554EC" w:rsidRDefault="005C2F49">
      <w:pPr>
        <w:rPr>
          <w:szCs w:val="24"/>
        </w:rPr>
      </w:pPr>
      <w:r w:rsidRPr="00D554EC">
        <w:rPr>
          <w:szCs w:val="24"/>
        </w:rPr>
        <w:separator/>
      </w:r>
    </w:p>
  </w:footnote>
  <w:footnote w:type="continuationSeparator" w:id="0">
    <w:p w:rsidR="005C2F49" w:rsidRPr="00D554EC" w:rsidRDefault="005C2F49">
      <w:pPr>
        <w:rPr>
          <w:szCs w:val="24"/>
        </w:rPr>
      </w:pPr>
      <w:r w:rsidRPr="00D554EC"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9F" w:rsidRDefault="00DE0B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4EC" w:rsidRPr="00D554EC" w:rsidRDefault="00D554EC">
    <w:pPr>
      <w:pStyle w:val="Kopfzeile"/>
      <w:rPr>
        <w:noProof/>
        <w:sz w:val="14"/>
        <w:szCs w:val="24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9"/>
    </w:tblGrid>
    <w:tr w:rsidR="00D554EC" w:rsidRPr="00D554EC">
      <w:trPr>
        <w:trHeight w:hRule="exact" w:val="510"/>
      </w:trPr>
      <w:tc>
        <w:tcPr>
          <w:tcW w:w="3439" w:type="dxa"/>
        </w:tcPr>
        <w:p w:rsidR="00D554EC" w:rsidRPr="00D554EC" w:rsidRDefault="00D554EC">
          <w:pPr>
            <w:pStyle w:val="Titel"/>
            <w:jc w:val="right"/>
            <w:rPr>
              <w:sz w:val="32"/>
              <w:szCs w:val="24"/>
            </w:rPr>
          </w:pPr>
          <w:r w:rsidRPr="00D554EC">
            <w:rPr>
              <w:noProof/>
              <w:sz w:val="32"/>
              <w:szCs w:val="24"/>
            </w:rPr>
            <w:t xml:space="preserve">PRESS </w:t>
          </w:r>
          <w:r w:rsidRPr="00D554EC">
            <w:rPr>
              <w:noProof/>
              <w:sz w:val="6"/>
              <w:szCs w:val="24"/>
            </w:rPr>
            <w:t xml:space="preserve"> </w:t>
          </w:r>
          <w:r w:rsidRPr="00D554EC">
            <w:rPr>
              <w:noProof/>
              <w:sz w:val="32"/>
              <w:szCs w:val="24"/>
            </w:rPr>
            <w:t>RELEASE</w:t>
          </w:r>
        </w:p>
      </w:tc>
    </w:tr>
  </w:tbl>
  <w:p w:rsidR="00D554EC" w:rsidRPr="00D554EC" w:rsidRDefault="00C9755C">
    <w:pPr>
      <w:pStyle w:val="Kopfzeile"/>
      <w:rPr>
        <w:sz w:val="14"/>
        <w:szCs w:val="24"/>
      </w:rPr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0" t="0" r="0" b="0"/>
          <wp:wrapNone/>
          <wp:docPr id="3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0" t="0" r="0" b="0"/>
          <wp:wrapNone/>
          <wp:docPr id="2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0" t="0" r="0" b="1905"/>
              <wp:wrapNone/>
              <wp:docPr id="11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1" o:spid="_x0000_s1026" style="position:absolute;margin-left:59.55pt;margin-top:55.3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" fillcolor="#41535d" stroked="f" strokeweight="2pt">
              <v:path arrowok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4EC" w:rsidRPr="00D554EC" w:rsidRDefault="00C9755C">
    <w:pPr>
      <w:pStyle w:val="Kopf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snapToGrid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"/>
      </v:shape>
    </w:pict>
  </w:numPicBullet>
  <w:numPicBullet w:numPicBulletId="1">
    <w:pict>
      <v:shape id="_x0000_i1030" type="#_x0000_t75" style="width:7.25pt;height:7.25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35970"/>
    <w:rsid w:val="00042106"/>
    <w:rsid w:val="000476E2"/>
    <w:rsid w:val="0005285B"/>
    <w:rsid w:val="00066D09"/>
    <w:rsid w:val="0009665C"/>
    <w:rsid w:val="000E2697"/>
    <w:rsid w:val="000E2C53"/>
    <w:rsid w:val="00100ABB"/>
    <w:rsid w:val="00103205"/>
    <w:rsid w:val="00115ACD"/>
    <w:rsid w:val="0012026F"/>
    <w:rsid w:val="00132055"/>
    <w:rsid w:val="0014683F"/>
    <w:rsid w:val="00166C4B"/>
    <w:rsid w:val="001A1A3B"/>
    <w:rsid w:val="001B16BB"/>
    <w:rsid w:val="001E2E25"/>
    <w:rsid w:val="001E5206"/>
    <w:rsid w:val="001F2435"/>
    <w:rsid w:val="00244981"/>
    <w:rsid w:val="00253A2E"/>
    <w:rsid w:val="00274BBA"/>
    <w:rsid w:val="002844EF"/>
    <w:rsid w:val="0029634D"/>
    <w:rsid w:val="002E765F"/>
    <w:rsid w:val="002F108B"/>
    <w:rsid w:val="002F77EC"/>
    <w:rsid w:val="0034191A"/>
    <w:rsid w:val="00343CC7"/>
    <w:rsid w:val="00384A08"/>
    <w:rsid w:val="00393FB7"/>
    <w:rsid w:val="003A1219"/>
    <w:rsid w:val="003A753A"/>
    <w:rsid w:val="003E1CB6"/>
    <w:rsid w:val="003E3CF6"/>
    <w:rsid w:val="003E53C6"/>
    <w:rsid w:val="003E759F"/>
    <w:rsid w:val="00403373"/>
    <w:rsid w:val="00406C81"/>
    <w:rsid w:val="00412545"/>
    <w:rsid w:val="00430BB0"/>
    <w:rsid w:val="00463D7D"/>
    <w:rsid w:val="00476F4D"/>
    <w:rsid w:val="004E72EF"/>
    <w:rsid w:val="00506409"/>
    <w:rsid w:val="00530E32"/>
    <w:rsid w:val="00551007"/>
    <w:rsid w:val="00565349"/>
    <w:rsid w:val="005711A3"/>
    <w:rsid w:val="00573B2B"/>
    <w:rsid w:val="00591B57"/>
    <w:rsid w:val="005A4F04"/>
    <w:rsid w:val="005A6F26"/>
    <w:rsid w:val="005A7F3B"/>
    <w:rsid w:val="005B3697"/>
    <w:rsid w:val="005B5793"/>
    <w:rsid w:val="005C2F49"/>
    <w:rsid w:val="005D7EFB"/>
    <w:rsid w:val="005F449C"/>
    <w:rsid w:val="006330A2"/>
    <w:rsid w:val="00637640"/>
    <w:rsid w:val="00642EB6"/>
    <w:rsid w:val="00655B36"/>
    <w:rsid w:val="0066720A"/>
    <w:rsid w:val="006B018F"/>
    <w:rsid w:val="006B22B7"/>
    <w:rsid w:val="006B73C9"/>
    <w:rsid w:val="006E5322"/>
    <w:rsid w:val="006F7602"/>
    <w:rsid w:val="007034A9"/>
    <w:rsid w:val="00722A17"/>
    <w:rsid w:val="00722E1B"/>
    <w:rsid w:val="00731E94"/>
    <w:rsid w:val="00751F74"/>
    <w:rsid w:val="00757B83"/>
    <w:rsid w:val="007658CA"/>
    <w:rsid w:val="0077526F"/>
    <w:rsid w:val="00781B04"/>
    <w:rsid w:val="00791A69"/>
    <w:rsid w:val="00794830"/>
    <w:rsid w:val="00797CAA"/>
    <w:rsid w:val="007A371E"/>
    <w:rsid w:val="007C2658"/>
    <w:rsid w:val="007E0192"/>
    <w:rsid w:val="007E20D0"/>
    <w:rsid w:val="00820315"/>
    <w:rsid w:val="00842AFF"/>
    <w:rsid w:val="00843B45"/>
    <w:rsid w:val="00847049"/>
    <w:rsid w:val="00863129"/>
    <w:rsid w:val="008B45DB"/>
    <w:rsid w:val="008C2DB2"/>
    <w:rsid w:val="008D1F88"/>
    <w:rsid w:val="008D4AE7"/>
    <w:rsid w:val="008D770E"/>
    <w:rsid w:val="008F5A30"/>
    <w:rsid w:val="0090337E"/>
    <w:rsid w:val="0092202B"/>
    <w:rsid w:val="00984E8A"/>
    <w:rsid w:val="009A1D09"/>
    <w:rsid w:val="009A7E90"/>
    <w:rsid w:val="009C2378"/>
    <w:rsid w:val="009D016F"/>
    <w:rsid w:val="009E251D"/>
    <w:rsid w:val="009E509C"/>
    <w:rsid w:val="009F439C"/>
    <w:rsid w:val="00A00A83"/>
    <w:rsid w:val="00A171F4"/>
    <w:rsid w:val="00A24EFC"/>
    <w:rsid w:val="00A60EAF"/>
    <w:rsid w:val="00A6553A"/>
    <w:rsid w:val="00A80677"/>
    <w:rsid w:val="00A977CE"/>
    <w:rsid w:val="00AA657F"/>
    <w:rsid w:val="00AD131F"/>
    <w:rsid w:val="00AF3B3A"/>
    <w:rsid w:val="00AF6569"/>
    <w:rsid w:val="00B06265"/>
    <w:rsid w:val="00B5695F"/>
    <w:rsid w:val="00B64E56"/>
    <w:rsid w:val="00B67B35"/>
    <w:rsid w:val="00B90F78"/>
    <w:rsid w:val="00B96857"/>
    <w:rsid w:val="00BD1058"/>
    <w:rsid w:val="00BF56B2"/>
    <w:rsid w:val="00C00160"/>
    <w:rsid w:val="00C018F9"/>
    <w:rsid w:val="00C03396"/>
    <w:rsid w:val="00C0758B"/>
    <w:rsid w:val="00C1451A"/>
    <w:rsid w:val="00C3524F"/>
    <w:rsid w:val="00C457C3"/>
    <w:rsid w:val="00C644CA"/>
    <w:rsid w:val="00C73005"/>
    <w:rsid w:val="00C9755C"/>
    <w:rsid w:val="00CA27A1"/>
    <w:rsid w:val="00CF36C9"/>
    <w:rsid w:val="00D166AC"/>
    <w:rsid w:val="00D554EC"/>
    <w:rsid w:val="00D66314"/>
    <w:rsid w:val="00DE0B9F"/>
    <w:rsid w:val="00E14608"/>
    <w:rsid w:val="00E21E67"/>
    <w:rsid w:val="00E30EBF"/>
    <w:rsid w:val="00E52D70"/>
    <w:rsid w:val="00E55534"/>
    <w:rsid w:val="00E914D1"/>
    <w:rsid w:val="00EA15DC"/>
    <w:rsid w:val="00F20920"/>
    <w:rsid w:val="00F50B58"/>
    <w:rsid w:val="00F56318"/>
    <w:rsid w:val="00F82525"/>
    <w:rsid w:val="00F97FEA"/>
    <w:rsid w:val="00FB709B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Pr>
      <w:snapToGrid w:val="0"/>
      <w:sz w:val="16"/>
      <w:szCs w:val="16"/>
    </w:rPr>
  </w:style>
  <w:style w:type="paragraph" w:styleId="berschrift1">
    <w:name w:val="heading 1"/>
    <w:basedOn w:val="Standard"/>
    <w:next w:val="Text"/>
    <w:uiPriority w:val="9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uiPriority w:val="9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Kommentarzeichen"/>
    <w:uiPriority w:val="9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berschrift4Zchn1"/>
    <w:uiPriority w:val="9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uiPriority w:val="9"/>
    <w:locked/>
    <w:rPr>
      <w:rFonts w:eastAsia="Times New Roman"/>
      <w:b/>
      <w:sz w:val="32"/>
    </w:rPr>
  </w:style>
  <w:style w:type="character" w:customStyle="1" w:styleId="berschrift2Zchn">
    <w:name w:val="Überschrift 2 Zchn"/>
    <w:uiPriority w:val="9"/>
    <w:locked/>
    <w:rPr>
      <w:rFonts w:ascii="Verdana" w:hAnsi="Verdana"/>
      <w:b/>
      <w:sz w:val="26"/>
    </w:rPr>
  </w:style>
  <w:style w:type="character" w:customStyle="1" w:styleId="berschrift3Zchn">
    <w:name w:val="Überschrift 3 Zchn"/>
    <w:uiPriority w:val="9"/>
    <w:locked/>
    <w:rPr>
      <w:rFonts w:ascii="Verdana" w:hAnsi="Verdana"/>
      <w:b/>
      <w:sz w:val="24"/>
    </w:rPr>
  </w:style>
  <w:style w:type="character" w:customStyle="1" w:styleId="berschrift4Zchn">
    <w:name w:val="Überschrift 4 Zchn"/>
    <w:uiPriority w:val="9"/>
    <w:locked/>
    <w:rPr>
      <w:rFonts w:ascii="Verdana" w:hAnsi="Verdana"/>
      <w:sz w:val="20"/>
    </w:rPr>
  </w:style>
  <w:style w:type="table" w:customStyle="1" w:styleId="Basic">
    <w:name w:val="Basic"/>
    <w:basedOn w:val="NormaleTabelle"/>
    <w:uiPriority w:val="99"/>
    <w:rPr>
      <w:snapToGrid w:val="0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uiPriority w:val="9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uiPriority w:val="99"/>
    <w:semiHidden/>
    <w:rPr>
      <w:snapToGrid w:val="0"/>
      <w:sz w:val="16"/>
      <w:szCs w:val="16"/>
    </w:rPr>
  </w:style>
  <w:style w:type="character" w:customStyle="1" w:styleId="KopfzeileZchn1">
    <w:name w:val="Kopfzeile Zchn1"/>
    <w:uiPriority w:val="99"/>
    <w:locked/>
    <w:rPr>
      <w:rFonts w:cs="Times New Roman"/>
    </w:rPr>
  </w:style>
  <w:style w:type="paragraph" w:styleId="Fuzeile">
    <w:name w:val="footer"/>
    <w:basedOn w:val="Standard"/>
    <w:uiPriority w:val="99"/>
    <w:rPr>
      <w:color w:val="41535D"/>
      <w:sz w:val="18"/>
    </w:rPr>
  </w:style>
  <w:style w:type="character" w:customStyle="1" w:styleId="SprechblasentextZchn2">
    <w:name w:val="Sprechblasentext Zchn2"/>
    <w:link w:val="Sprechblasentext"/>
    <w:uiPriority w:val="99"/>
    <w:locked/>
    <w:rPr>
      <w:color w:val="41535D"/>
      <w:sz w:val="18"/>
    </w:rPr>
  </w:style>
  <w:style w:type="paragraph" w:styleId="Sprechblasentext">
    <w:name w:val="Balloon Text"/>
    <w:basedOn w:val="Standard"/>
    <w:link w:val="SprechblasentextZchn2"/>
    <w:uiPriority w:val="99"/>
    <w:semiHidden/>
    <w:rPr>
      <w:rFonts w:ascii="Times New Roman" w:hAnsi="Times New Roman"/>
    </w:rPr>
  </w:style>
  <w:style w:type="character" w:customStyle="1" w:styleId="SprechblasentextZchn">
    <w:name w:val="Sprechblasentext Zchn"/>
    <w:uiPriority w:val="99"/>
    <w:semiHidden/>
    <w:rPr>
      <w:rFonts w:ascii="Tahoma" w:hAnsi="Tahoma" w:cs="Tahoma"/>
      <w:snapToGrid w:val="0"/>
      <w:sz w:val="16"/>
      <w:szCs w:val="16"/>
    </w:rPr>
  </w:style>
  <w:style w:type="character" w:customStyle="1" w:styleId="SprechblasentextZchn1">
    <w:name w:val="Sprechblasentext Zchn1"/>
    <w:uiPriority w:val="99"/>
    <w:semiHidden/>
    <w:locked/>
    <w:rPr>
      <w:rFonts w:ascii="Times New Roman" w:hAnsi="Times New Roman"/>
      <w:sz w:val="16"/>
    </w:rPr>
  </w:style>
  <w:style w:type="table" w:styleId="Tabellenraster">
    <w:name w:val="Table Grid"/>
    <w:basedOn w:val="NormaleTabelle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locked/>
    <w:rPr>
      <w:rFonts w:ascii="Verdana" w:hAnsi="Verdana"/>
      <w:b/>
      <w:color w:val="5C666F"/>
      <w:sz w:val="52"/>
    </w:rPr>
  </w:style>
  <w:style w:type="character" w:styleId="Hervorhebung">
    <w:name w:val="Emphasis"/>
    <w:uiPriority w:val="8"/>
    <w:qFormat/>
    <w:rPr>
      <w:b/>
    </w:rPr>
  </w:style>
  <w:style w:type="paragraph" w:styleId="Untertitel">
    <w:name w:val="Subtitle"/>
    <w:basedOn w:val="Standard"/>
    <w:link w:val="UntertitelZchn"/>
    <w:uiPriority w:val="11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uiPriority w:val="11"/>
    <w:locked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uiPriority w:val="10"/>
    <w:qFormat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styleId="Seitenzahl">
    <w:name w:val="page number"/>
    <w:uiPriority w:val="99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uiPriority w:val="7"/>
    <w:qFormat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napToGrid w:val="0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rPr>
      <w:color w:val="41535D"/>
      <w:u w:val="single"/>
    </w:rPr>
  </w:style>
  <w:style w:type="character" w:styleId="Platzhaltertext">
    <w:name w:val="Placeholder Text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styleId="Kommentarzeichen">
    <w:name w:val="annotation reference"/>
    <w:aliases w:val="Überschrift 3 Zchn1"/>
    <w:link w:val="berschrift3"/>
    <w:uiPriority w:val="99"/>
    <w:semiHidden/>
    <w:rPr>
      <w:sz w:val="16"/>
    </w:rPr>
  </w:style>
  <w:style w:type="paragraph" w:styleId="Kommentartext">
    <w:name w:val="annotation text"/>
    <w:basedOn w:val="Standard"/>
    <w:uiPriority w:val="99"/>
    <w:semiHidden/>
    <w:rPr>
      <w:sz w:val="20"/>
      <w:szCs w:val="20"/>
    </w:rPr>
  </w:style>
  <w:style w:type="character" w:customStyle="1" w:styleId="berschrift4Zchn1">
    <w:name w:val="Überschrift 4 Zchn1"/>
    <w:link w:val="berschrift4"/>
    <w:uiPriority w:val="99"/>
    <w:semiHidden/>
    <w:locked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Pr>
      <w:b/>
      <w:sz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customStyle="1" w:styleId="zzzBulletpoints">
    <w:name w:val="zzz_Bulletpoints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Pr>
      <w:snapToGrid w:val="0"/>
      <w:sz w:val="16"/>
      <w:szCs w:val="16"/>
    </w:rPr>
  </w:style>
  <w:style w:type="paragraph" w:styleId="berschrift1">
    <w:name w:val="heading 1"/>
    <w:basedOn w:val="Standard"/>
    <w:next w:val="Text"/>
    <w:uiPriority w:val="9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uiPriority w:val="9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Kommentarzeichen"/>
    <w:uiPriority w:val="9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berschrift4Zchn1"/>
    <w:uiPriority w:val="9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uiPriority w:val="9"/>
    <w:locked/>
    <w:rPr>
      <w:rFonts w:eastAsia="Times New Roman"/>
      <w:b/>
      <w:sz w:val="32"/>
    </w:rPr>
  </w:style>
  <w:style w:type="character" w:customStyle="1" w:styleId="berschrift2Zchn">
    <w:name w:val="Überschrift 2 Zchn"/>
    <w:uiPriority w:val="9"/>
    <w:locked/>
    <w:rPr>
      <w:rFonts w:ascii="Verdana" w:hAnsi="Verdana"/>
      <w:b/>
      <w:sz w:val="26"/>
    </w:rPr>
  </w:style>
  <w:style w:type="character" w:customStyle="1" w:styleId="berschrift3Zchn">
    <w:name w:val="Überschrift 3 Zchn"/>
    <w:uiPriority w:val="9"/>
    <w:locked/>
    <w:rPr>
      <w:rFonts w:ascii="Verdana" w:hAnsi="Verdana"/>
      <w:b/>
      <w:sz w:val="24"/>
    </w:rPr>
  </w:style>
  <w:style w:type="character" w:customStyle="1" w:styleId="berschrift4Zchn">
    <w:name w:val="Überschrift 4 Zchn"/>
    <w:uiPriority w:val="9"/>
    <w:locked/>
    <w:rPr>
      <w:rFonts w:ascii="Verdana" w:hAnsi="Verdana"/>
      <w:sz w:val="20"/>
    </w:rPr>
  </w:style>
  <w:style w:type="table" w:customStyle="1" w:styleId="Basic">
    <w:name w:val="Basic"/>
    <w:basedOn w:val="NormaleTabelle"/>
    <w:uiPriority w:val="99"/>
    <w:rPr>
      <w:snapToGrid w:val="0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uiPriority w:val="9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uiPriority w:val="99"/>
    <w:semiHidden/>
    <w:rPr>
      <w:snapToGrid w:val="0"/>
      <w:sz w:val="16"/>
      <w:szCs w:val="16"/>
    </w:rPr>
  </w:style>
  <w:style w:type="character" w:customStyle="1" w:styleId="KopfzeileZchn1">
    <w:name w:val="Kopfzeile Zchn1"/>
    <w:uiPriority w:val="99"/>
    <w:locked/>
    <w:rPr>
      <w:rFonts w:cs="Times New Roman"/>
    </w:rPr>
  </w:style>
  <w:style w:type="paragraph" w:styleId="Fuzeile">
    <w:name w:val="footer"/>
    <w:basedOn w:val="Standard"/>
    <w:uiPriority w:val="99"/>
    <w:rPr>
      <w:color w:val="41535D"/>
      <w:sz w:val="18"/>
    </w:rPr>
  </w:style>
  <w:style w:type="character" w:customStyle="1" w:styleId="SprechblasentextZchn2">
    <w:name w:val="Sprechblasentext Zchn2"/>
    <w:link w:val="Sprechblasentext"/>
    <w:uiPriority w:val="99"/>
    <w:locked/>
    <w:rPr>
      <w:color w:val="41535D"/>
      <w:sz w:val="18"/>
    </w:rPr>
  </w:style>
  <w:style w:type="paragraph" w:styleId="Sprechblasentext">
    <w:name w:val="Balloon Text"/>
    <w:basedOn w:val="Standard"/>
    <w:link w:val="SprechblasentextZchn2"/>
    <w:uiPriority w:val="99"/>
    <w:semiHidden/>
    <w:rPr>
      <w:rFonts w:ascii="Times New Roman" w:hAnsi="Times New Roman"/>
    </w:rPr>
  </w:style>
  <w:style w:type="character" w:customStyle="1" w:styleId="SprechblasentextZchn">
    <w:name w:val="Sprechblasentext Zchn"/>
    <w:uiPriority w:val="99"/>
    <w:semiHidden/>
    <w:rPr>
      <w:rFonts w:ascii="Tahoma" w:hAnsi="Tahoma" w:cs="Tahoma"/>
      <w:snapToGrid w:val="0"/>
      <w:sz w:val="16"/>
      <w:szCs w:val="16"/>
    </w:rPr>
  </w:style>
  <w:style w:type="character" w:customStyle="1" w:styleId="SprechblasentextZchn1">
    <w:name w:val="Sprechblasentext Zchn1"/>
    <w:uiPriority w:val="99"/>
    <w:semiHidden/>
    <w:locked/>
    <w:rPr>
      <w:rFonts w:ascii="Times New Roman" w:hAnsi="Times New Roman"/>
      <w:sz w:val="16"/>
    </w:rPr>
  </w:style>
  <w:style w:type="table" w:styleId="Tabellenraster">
    <w:name w:val="Table Grid"/>
    <w:basedOn w:val="NormaleTabelle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locked/>
    <w:rPr>
      <w:rFonts w:ascii="Verdana" w:hAnsi="Verdana"/>
      <w:b/>
      <w:color w:val="5C666F"/>
      <w:sz w:val="52"/>
    </w:rPr>
  </w:style>
  <w:style w:type="character" w:styleId="Hervorhebung">
    <w:name w:val="Emphasis"/>
    <w:uiPriority w:val="8"/>
    <w:qFormat/>
    <w:rPr>
      <w:b/>
    </w:rPr>
  </w:style>
  <w:style w:type="paragraph" w:styleId="Untertitel">
    <w:name w:val="Subtitle"/>
    <w:basedOn w:val="Standard"/>
    <w:link w:val="UntertitelZchn"/>
    <w:uiPriority w:val="11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uiPriority w:val="11"/>
    <w:locked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uiPriority w:val="10"/>
    <w:qFormat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styleId="Seitenzahl">
    <w:name w:val="page number"/>
    <w:uiPriority w:val="99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uiPriority w:val="7"/>
    <w:qFormat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napToGrid w:val="0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rPr>
      <w:color w:val="41535D"/>
      <w:u w:val="single"/>
    </w:rPr>
  </w:style>
  <w:style w:type="character" w:styleId="Platzhaltertext">
    <w:name w:val="Placeholder Text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styleId="Kommentarzeichen">
    <w:name w:val="annotation reference"/>
    <w:aliases w:val="Überschrift 3 Zchn1"/>
    <w:link w:val="berschrift3"/>
    <w:uiPriority w:val="99"/>
    <w:semiHidden/>
    <w:rPr>
      <w:sz w:val="16"/>
    </w:rPr>
  </w:style>
  <w:style w:type="paragraph" w:styleId="Kommentartext">
    <w:name w:val="annotation text"/>
    <w:basedOn w:val="Standard"/>
    <w:uiPriority w:val="99"/>
    <w:semiHidden/>
    <w:rPr>
      <w:sz w:val="20"/>
      <w:szCs w:val="20"/>
    </w:rPr>
  </w:style>
  <w:style w:type="character" w:customStyle="1" w:styleId="berschrift4Zchn1">
    <w:name w:val="Überschrift 4 Zchn1"/>
    <w:link w:val="berschrift4"/>
    <w:uiPriority w:val="99"/>
    <w:semiHidden/>
    <w:locked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Pr>
      <w:b/>
      <w:sz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customStyle="1" w:styleId="zzzBulletpoints">
    <w:name w:val="zzz_Bulletpoints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1447</Words>
  <Characters>9694</Characters>
  <Application>Microsoft Office Word</Application>
  <DocSecurity>4</DocSecurity>
  <Lines>80</Lines>
  <Paragraphs>22</Paragraphs>
  <ScaleCrop>false</ScaleCrop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2018-02-22T06:29:00Z</dcterms:created>
  <dcterms:modified xsi:type="dcterms:W3CDTF">2018-02-22T06:29:00Z</dcterms:modified>
</cp:coreProperties>
</file>